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Управлінні </w:t>
      </w:r>
      <w:r w:rsidR="004B09B8">
        <w:rPr>
          <w:b/>
          <w:sz w:val="28"/>
          <w:szCs w:val="28"/>
          <w:lang w:val="uk-UA"/>
        </w:rPr>
        <w:t>культури і</w:t>
      </w:r>
      <w:r w:rsidR="000B3403">
        <w:rPr>
          <w:b/>
          <w:sz w:val="28"/>
          <w:szCs w:val="28"/>
          <w:lang w:val="uk-UA"/>
        </w:rPr>
        <w:t xml:space="preserve"> </w:t>
      </w:r>
      <w:r w:rsidR="004B09B8">
        <w:rPr>
          <w:b/>
          <w:sz w:val="28"/>
          <w:szCs w:val="28"/>
          <w:lang w:val="uk-UA"/>
        </w:rPr>
        <w:t>мистецтв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Вінницької обласної державної адміністрації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</w:t>
      </w:r>
      <w:r w:rsidR="000B3403">
        <w:rPr>
          <w:b/>
          <w:sz w:val="28"/>
          <w:szCs w:val="28"/>
          <w:lang w:val="uk-UA"/>
        </w:rPr>
        <w:t>вересень</w:t>
      </w:r>
      <w:r>
        <w:rPr>
          <w:b/>
          <w:sz w:val="28"/>
          <w:szCs w:val="28"/>
          <w:lang w:val="uk-UA"/>
        </w:rPr>
        <w:t xml:space="preserve"> 2017 року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D93BA2" w:rsidTr="00FC465C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D93BA2" w:rsidTr="00FC465C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D93BA2" w:rsidTr="00FC465C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93BA2" w:rsidTr="00FC465C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D93BA2" w:rsidTr="00FC465C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</w:t>
            </w:r>
            <w:r w:rsidR="00D70981">
              <w:rPr>
                <w:sz w:val="20"/>
                <w:szCs w:val="20"/>
                <w:lang w:val="uk-UA"/>
              </w:rPr>
              <w:t>культури і мистецтв</w:t>
            </w:r>
            <w:r>
              <w:rPr>
                <w:sz w:val="20"/>
                <w:szCs w:val="20"/>
                <w:lang w:val="uk-UA"/>
              </w:rPr>
              <w:t xml:space="preserve"> Вінницької обласної державної адміністрації</w:t>
            </w:r>
          </w:p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0B3403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2" w:rsidRDefault="000B3403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5C" w:rsidRDefault="000B3403" w:rsidP="00FC46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0B3403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2" w:rsidRDefault="000B3403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0B3403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D93BA2" w:rsidRDefault="00D93BA2" w:rsidP="00D93BA2">
      <w:pPr>
        <w:rPr>
          <w:b/>
          <w:lang w:val="uk-UA"/>
        </w:rPr>
      </w:pPr>
    </w:p>
    <w:p w:rsidR="00D93BA2" w:rsidRDefault="00D93BA2" w:rsidP="00D93BA2"/>
    <w:p w:rsidR="0052136B" w:rsidRDefault="0052136B"/>
    <w:sectPr w:rsidR="0052136B" w:rsidSect="00FC4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BA2"/>
    <w:rsid w:val="00030C89"/>
    <w:rsid w:val="000373EA"/>
    <w:rsid w:val="0007202A"/>
    <w:rsid w:val="000A5C0B"/>
    <w:rsid w:val="000B3403"/>
    <w:rsid w:val="001A320E"/>
    <w:rsid w:val="00225D92"/>
    <w:rsid w:val="00450BAD"/>
    <w:rsid w:val="004B09B8"/>
    <w:rsid w:val="0052136B"/>
    <w:rsid w:val="005353DD"/>
    <w:rsid w:val="00620A8F"/>
    <w:rsid w:val="006C5AFB"/>
    <w:rsid w:val="006F788F"/>
    <w:rsid w:val="00742FF3"/>
    <w:rsid w:val="00C07405"/>
    <w:rsid w:val="00C45D7C"/>
    <w:rsid w:val="00D2742D"/>
    <w:rsid w:val="00D70981"/>
    <w:rsid w:val="00D8314E"/>
    <w:rsid w:val="00D93BA2"/>
    <w:rsid w:val="00F41698"/>
    <w:rsid w:val="00FC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Sekretar</cp:lastModifiedBy>
  <cp:revision>3</cp:revision>
  <cp:lastPrinted>2018-11-22T13:18:00Z</cp:lastPrinted>
  <dcterms:created xsi:type="dcterms:W3CDTF">2018-11-22T13:28:00Z</dcterms:created>
  <dcterms:modified xsi:type="dcterms:W3CDTF">2018-11-22T14:03:00Z</dcterms:modified>
</cp:coreProperties>
</file>